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telligence2.xml" ContentType="application/vnd.ms-office.intelligence2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ackground w:color="D8D8D8" w:themeColor="background1" w:themeShade="D8"/>
  <w:body>
    <w:p w:rsidR="002C1FB9" w:rsidRDefault="002C1FB9" w14:paraId="5498DCF7" w14:textId="38B55970">
      <w:r>
        <w:rPr>
          <w:noProof/>
        </w:rPr>
        <mc:AlternateContent>
          <mc:Choice Requires="wps">
            <w:drawing>
              <wp:inline distT="0" distB="0" distL="0" distR="0" wp14:anchorId="1D52AEDF" wp14:editId="59103376">
                <wp:extent cx="3558540" cy="662940"/>
                <wp:effectExtent l="0" t="0" r="3810" b="3810"/>
                <wp:docPr id="104508229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8540" cy="662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39999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Pr="003A63D3" w:rsidR="002C1FB9" w:rsidP="002C1FB9" w:rsidRDefault="002C1FB9" w14:paraId="53C68807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25D4758" wp14:editId="4F86A36E">
                                  <wp:extent cx="3375660" cy="486410"/>
                                  <wp:effectExtent l="0" t="0" r="0" b="0"/>
                                  <wp:docPr id="901510532" name="Picture 7" descr="A white letter on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1510532" name="Picture 7" descr="A white letter on a black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5660" cy="486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style="width:280.2pt;height:5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d8d8d8 [2732]" stroked="f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">
                <v:fill opacity="26214f"/>
                <v:textbox>
                  <w:txbxContent>
                    <w:p w:rsidRPr="003A63D3" w:rsidR="002C1FB9" w:rsidP="002C1FB9" w:rsidRDefault="002C1FB9" w14:paraId="53C68807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25D4758" wp14:editId="4F86A36E">
                            <wp:extent cx="3375660" cy="486410"/>
                            <wp:effectExtent l="0" t="0" r="0" b="0"/>
                            <wp:docPr id="901510532" name="Picture 7" descr="A white letter on a black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1510532" name="Picture 7" descr="A white letter on a black background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75660" cy="486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933F1" w:rsidTr="52944CD2" w14:paraId="6196CCED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5ED454AB" w:rsidP="114CB69D" w:rsidRDefault="5ED454AB" w14:paraId="6DADA8F2" w14:textId="1E0161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5ED454AB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SLIMSAFE</w:t>
            </w:r>
          </w:p>
          <w:p w:rsidR="08727C81" w:rsidP="114CB69D" w:rsidRDefault="08727C81" w14:paraId="14CC0BDF" w14:textId="5DF97D45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08727C81">
              <w:rPr>
                <w:rFonts w:ascii="Century Gothic" w:hAnsi="Century Gothic"/>
                <w:sz w:val="20"/>
                <w:szCs w:val="20"/>
                <w:lang w:val="en-US"/>
              </w:rPr>
              <w:t xml:space="preserve">Semi-Solid State </w:t>
            </w:r>
            <w:r w:rsidRPr="114CB69D" w:rsidR="247EBE1C">
              <w:rPr>
                <w:rFonts w:ascii="Century Gothic" w:hAnsi="Century Gothic"/>
                <w:sz w:val="20"/>
                <w:szCs w:val="20"/>
                <w:lang w:val="en-US"/>
              </w:rPr>
              <w:t xml:space="preserve">Magnetic Wireless </w:t>
            </w:r>
            <w:r w:rsidRPr="114CB69D" w:rsidR="21B08D4E">
              <w:rPr>
                <w:rFonts w:ascii="Century Gothic" w:hAnsi="Century Gothic"/>
                <w:sz w:val="20"/>
                <w:szCs w:val="20"/>
                <w:lang w:val="en-US"/>
              </w:rPr>
              <w:t xml:space="preserve">Power Bank </w:t>
            </w:r>
            <w:r w:rsidRPr="114CB69D" w:rsidR="35EF3EE5">
              <w:rPr>
                <w:rFonts w:ascii="Century Gothic" w:hAnsi="Century Gothic"/>
                <w:sz w:val="20"/>
                <w:szCs w:val="20"/>
                <w:lang w:val="en-US"/>
              </w:rPr>
              <w:t>5K</w:t>
            </w:r>
          </w:p>
          <w:p w:rsidRPr="00826A4F" w:rsidR="002933F1" w:rsidP="002933F1" w:rsidRDefault="002933F1" w14:paraId="5E0ADB95" w14:textId="43F10307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</w:tr>
      <w:tr w:rsidR="00581B98" w:rsidTr="52944CD2" w14:paraId="26484D6B" w14:textId="77777777">
        <w:trPr>
          <w:trHeight w:val="2340"/>
        </w:trPr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  <w:vAlign w:val="center"/>
          </w:tcPr>
          <w:p w:rsidR="00581B98" w:rsidP="00F910D2" w:rsidRDefault="00FD16B6" w14:paraId="3FDD4261" w14:textId="3F4964B1">
            <w:pPr>
              <w:jc w:val="center"/>
            </w:pPr>
            <w:r w:rsidR="6BDA0D34">
              <w:drawing>
                <wp:inline wp14:editId="548C8F6E" wp14:anchorId="762C49DF">
                  <wp:extent cx="1485900" cy="1485900"/>
                  <wp:effectExtent l="0" t="0" r="0" b="0"/>
                  <wp:docPr id="20381927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3819271" name="Picture 203819271"/>
                          <pic:cNvPicPr/>
                        </pic:nvPicPr>
                        <pic:blipFill>
                          <a:blip xmlns:r="http://schemas.openxmlformats.org/officeDocument/2006/relationships" r:embed="rId77932719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0D2" w:rsidTr="52944CD2" w14:paraId="7D060FF3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F910D2" w:rsidP="23A3D8C5" w:rsidRDefault="00F910D2" w14:paraId="17784BF1" w14:textId="4BAF3B3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5CE7BA9C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SKU:</w:t>
            </w:r>
            <w:r w:rsidRPr="114CB69D" w:rsidR="5CE7BA9C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sz w:val="16"/>
                <w:szCs w:val="16"/>
                <w:lang w:val="en-US"/>
              </w:rPr>
              <w:t xml:space="preserve"> </w:t>
            </w:r>
            <w:r w:rsidRPr="114CB69D" w:rsidR="2133C179">
              <w:rPr>
                <w:rFonts w:ascii="Century Gothic" w:hAnsi="Century Gothic"/>
                <w:b w:val="0"/>
                <w:bCs w:val="0"/>
                <w:color w:val="auto"/>
                <w:sz w:val="20"/>
                <w:szCs w:val="20"/>
                <w:lang w:val="en-US"/>
              </w:rPr>
              <w:t>CY6168PBCHE</w:t>
            </w:r>
          </w:p>
        </w:tc>
      </w:tr>
      <w:tr w:rsidR="00F910D2" w:rsidTr="52944CD2" w14:paraId="732BDB1D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488A32E8" w:rsidP="2BB37DE8" w:rsidRDefault="488A32E8" w14:paraId="5218A9ED" w14:textId="29249A63">
            <w:pPr>
              <w:jc w:val="both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747474" w:themeColor="background2" w:themeTint="FF" w:themeShade="80"/>
                <w:sz w:val="22"/>
                <w:szCs w:val="22"/>
                <w:lang w:val="en-US"/>
              </w:rPr>
            </w:pPr>
            <w:r w:rsidRPr="2BB37DE8" w:rsidR="488A32E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47474" w:themeColor="background2" w:themeTint="FF" w:themeShade="80"/>
                <w:sz w:val="22"/>
                <w:szCs w:val="22"/>
                <w:lang w:val="en-US"/>
              </w:rPr>
              <w:t>KEY FEATURES</w:t>
            </w:r>
          </w:p>
          <w:p w:rsidR="5688A380" w:rsidP="114CB69D" w:rsidRDefault="5688A380" w14:paraId="29296A8F" w14:textId="5CCAFF6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14CB69D" w:rsidR="19249B2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Next</w:t>
            </w:r>
            <w:r w:rsidRPr="114CB69D" w:rsidR="17D8115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-</w:t>
            </w:r>
            <w:r w:rsidRPr="114CB69D" w:rsidR="19249B2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generation battery technology: </w:t>
            </w:r>
            <w:r w:rsidRPr="114CB69D" w:rsidR="56829B9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Built with advanced semi-</w:t>
            </w:r>
            <w:r w:rsidRPr="114CB69D" w:rsidR="56829B9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solid state</w:t>
            </w:r>
            <w:r w:rsidRPr="114CB69D" w:rsidR="56829B9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technology to reduce heat, lower flammability risk and deliver enhanced safety.</w:t>
            </w:r>
          </w:p>
          <w:p w:rsidR="6C64BDD1" w:rsidP="114CB69D" w:rsidRDefault="6C64BDD1" w14:paraId="42EA7CB9" w14:textId="3BC0896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2944CD2" w:rsidR="0453C977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15</w:t>
            </w:r>
            <w:r w:rsidRPr="52944CD2" w:rsidR="6D93A71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W </w:t>
            </w:r>
            <w:r w:rsidRPr="52944CD2" w:rsidR="0FFB893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wireless </w:t>
            </w:r>
            <w:r w:rsidRPr="52944CD2" w:rsidR="6D93A71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charging: </w:t>
            </w:r>
            <w:r w:rsidRPr="52944CD2" w:rsidR="068DF9F2">
              <w:rPr>
                <w:rFonts w:ascii="Century Gothic" w:hAnsi="Century Gothic" w:eastAsia="Century Gothic" w:cs="Century Gothic"/>
                <w:noProof w:val="0"/>
                <w:sz w:val="20"/>
                <w:szCs w:val="20"/>
                <w:lang w:val="en-US"/>
              </w:rPr>
              <w:t>Snap on and wirelessly charge your phone at up to 15W.</w:t>
            </w:r>
          </w:p>
          <w:p w:rsidR="4243B8C2" w:rsidP="52944CD2" w:rsidRDefault="4243B8C2" w14:paraId="050CD6A2" w14:textId="0486F06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2944CD2" w:rsidR="4243B8C2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20"/>
                <w:szCs w:val="20"/>
                <w:lang w:val="en-US"/>
              </w:rPr>
              <w:t xml:space="preserve">20W wired charging: </w:t>
            </w:r>
            <w:r w:rsidRPr="52944CD2" w:rsidR="4243B8C2">
              <w:rPr>
                <w:rFonts w:ascii="Century Gothic" w:hAnsi="Century Gothic" w:eastAsia="Century Gothic" w:cs="Century Gothic"/>
                <w:b w:val="0"/>
                <w:bCs w:val="0"/>
                <w:noProof w:val="0"/>
                <w:sz w:val="20"/>
                <w:szCs w:val="20"/>
                <w:lang w:val="en-US"/>
              </w:rPr>
              <w:t>Get a faster charge via the USB-C port using the included cable.</w:t>
            </w:r>
          </w:p>
          <w:p w:rsidR="1C99C845" w:rsidP="114CB69D" w:rsidRDefault="1C99C845" w14:paraId="2234D4F5" w14:textId="6EC5E89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2944CD2" w:rsidR="1C99C84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Strong magnetic phone attachment:</w:t>
            </w:r>
            <w:r w:rsidRPr="52944CD2" w:rsidR="1C99C845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52944CD2" w:rsidR="4E4721E4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Built-in magnets align your phone for a secure hold while charging.</w:t>
            </w:r>
          </w:p>
          <w:p w:rsidR="1B25B70C" w:rsidP="114CB69D" w:rsidRDefault="1B25B70C" w14:paraId="6B2EDD1F" w14:textId="48AB860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14CB69D" w:rsidR="1B25B70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 xml:space="preserve">Ultra-lightweight: </w:t>
            </w:r>
            <w:r w:rsidRPr="114CB69D" w:rsidR="1B25B70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 xml:space="preserve">Weighing 116g, </w:t>
            </w:r>
            <w:r w:rsidRPr="114CB69D" w:rsidR="1B25B70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>it’s</w:t>
            </w:r>
            <w:r w:rsidRPr="114CB69D" w:rsidR="1B25B70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 xml:space="preserve"> compact and easy to carry.</w:t>
            </w:r>
          </w:p>
          <w:p w:rsidR="5062BD06" w:rsidP="34C33691" w:rsidRDefault="5062BD06" w14:paraId="1EFF3AA3" w14:textId="458EC7A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2944CD2" w:rsidR="3AD7205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D</w:t>
            </w:r>
            <w:r w:rsidRPr="52944CD2" w:rsidR="6D93A71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igital display: </w:t>
            </w:r>
            <w:r w:rsidRPr="52944CD2" w:rsidR="5F51C599">
              <w:rPr>
                <w:rFonts w:ascii="Century Gothic" w:hAnsi="Century Gothic" w:eastAsia="Century Gothic" w:cs="Century Gothic"/>
                <w:noProof w:val="0"/>
                <w:sz w:val="20"/>
                <w:szCs w:val="20"/>
                <w:lang w:val="en-US"/>
              </w:rPr>
              <w:t>See your Power Bank’s battery level</w:t>
            </w:r>
            <w:r w:rsidRPr="52944CD2" w:rsidR="75433F76">
              <w:rPr>
                <w:rFonts w:ascii="Century Gothic" w:hAnsi="Century Gothic" w:eastAsia="Century Gothic" w:cs="Century Gothic"/>
                <w:noProof w:val="0"/>
                <w:sz w:val="20"/>
                <w:szCs w:val="20"/>
                <w:lang w:val="en-US"/>
              </w:rPr>
              <w:t>.</w:t>
            </w:r>
          </w:p>
          <w:p w:rsidR="632DBBAB" w:rsidP="114CB69D" w:rsidRDefault="632DBBAB" w14:paraId="121D6FFD" w14:textId="4A87860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14CB69D" w:rsidR="632DBBA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Pre-charged &amp; ready for use:</w:t>
            </w:r>
            <w:r w:rsidRPr="114CB69D" w:rsidR="632DBBA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Start charging straight out of the box.</w:t>
            </w:r>
          </w:p>
          <w:p w:rsidR="6C64BDD1" w:rsidP="114CB69D" w:rsidRDefault="6C64BDD1" w14:paraId="49254EC0" w14:textId="58440356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14CB69D" w:rsidR="6D93A71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2 year</w:t>
            </w:r>
            <w:r w:rsidRPr="114CB69D" w:rsidR="6D93A71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warranty: </w:t>
            </w:r>
            <w:r w:rsidRPr="114CB69D" w:rsidR="6D93A71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Enjoy peace of mind with coverage for two years.</w:t>
            </w:r>
          </w:p>
          <w:p w:rsidRPr="00F910D2" w:rsidR="004822B9" w:rsidP="34C33691" w:rsidRDefault="004822B9" w14:paraId="3596BF0B" w14:textId="7A90CD97">
            <w:pPr>
              <w:pStyle w:val="Normal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US"/>
              </w:rPr>
            </w:pPr>
          </w:p>
        </w:tc>
      </w:tr>
      <w:tr w:rsidR="005C7FA8" w:rsidTr="52944CD2" w14:paraId="017E1B07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5C7FA8" w:rsidP="612F3C92" w:rsidRDefault="005C7FA8" w14:paraId="3F9F35B4" w14:textId="2E95A1C8">
            <w:pPr>
              <w:pStyle w:val="Normal"/>
              <w:suppressLineNumbers w:val="0"/>
              <w:spacing w:before="0" w:beforeAutospacing="off" w:after="0" w:afterAutospacing="off" w:line="259" w:lineRule="auto"/>
              <w:ind w:right="0"/>
              <w:jc w:val="left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612F3C92" w:rsidR="005C7FA8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SPECIFICATIONS</w:t>
            </w:r>
          </w:p>
          <w:p w:rsidR="72CC7FC2" w:rsidP="0788B8CE" w:rsidRDefault="72CC7FC2" w14:paraId="34B5BAEE" w14:textId="5FEDF72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0831AAA" w:rsidR="1D30704A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 xml:space="preserve">Output 1: </w:t>
            </w:r>
            <w:r w:rsidRPr="40831AAA" w:rsidR="1D3070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  <w:t>USB-C: 5.0V⎓3.0A (15.0W), 9.0V⎓2.22A (20.0W), 12V⎓1.67A (20.0W)</w:t>
            </w:r>
          </w:p>
          <w:p w:rsidR="72CC7FC2" w:rsidP="0788B8CE" w:rsidRDefault="72CC7FC2" w14:paraId="22CA5977" w14:textId="3C681BB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0831AAA" w:rsidR="1D30704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  <w:t>Output 2:</w:t>
            </w:r>
            <w:r w:rsidRPr="40831AAA" w:rsidR="1D3070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  <w:t xml:space="preserve"> Wireless: 5W, 7.5W, 10W, 15W</w:t>
            </w:r>
          </w:p>
          <w:p w:rsidR="72CC7FC2" w:rsidP="0788B8CE" w:rsidRDefault="72CC7FC2" w14:paraId="5F1B9DF9" w14:textId="3DD23E5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0831AAA" w:rsidR="1D30704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  <w:t xml:space="preserve">Total output: </w:t>
            </w:r>
            <w:r w:rsidRPr="40831AAA" w:rsidR="1D3070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  <w:t>5V/3A (15W)Max</w:t>
            </w:r>
          </w:p>
          <w:p w:rsidR="72CC7FC2" w:rsidP="40831AAA" w:rsidRDefault="72CC7FC2" w14:paraId="0D8528BC" w14:textId="3A48F7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noProof w:val="0"/>
                <w:sz w:val="19"/>
                <w:szCs w:val="19"/>
                <w:lang w:val="en-AU"/>
              </w:rPr>
            </w:pPr>
            <w:r w:rsidRPr="40831AAA" w:rsidR="1D30704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  <w:t xml:space="preserve">Input 1: </w:t>
            </w:r>
            <w:r w:rsidRPr="40831AAA" w:rsidR="1D3070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>USB-C: 5.0V⎓3.0A (15.0W), 9.0V⎓2.0A (18.0W), 12V=1.5A (20.0W)</w:t>
            </w:r>
          </w:p>
          <w:p w:rsidR="72CC7FC2" w:rsidP="40831AAA" w:rsidRDefault="72CC7FC2" w14:paraId="24A6BCF5" w14:textId="5B498A3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</w:pPr>
          </w:p>
          <w:p w:rsidR="72CC7FC2" w:rsidP="0788B8CE" w:rsidRDefault="72CC7FC2" w14:paraId="69609FE3" w14:textId="4EA05A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40831AAA" w:rsidR="72CC7FC2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Size</w:t>
            </w:r>
            <w:r w:rsidRPr="40831AAA" w:rsidR="601C0A78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:</w:t>
            </w:r>
            <w:r w:rsidRPr="40831AAA" w:rsidR="601C0A78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:rsidR="72CC7FC2" w:rsidP="114CB69D" w:rsidRDefault="72CC7FC2" w14:paraId="3EE235E0" w14:textId="5E6761A3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114CB69D" w:rsidR="263DC09B">
              <w:rPr>
                <w:rFonts w:ascii="Century Gothic" w:hAnsi="Century Gothic"/>
                <w:sz w:val="18"/>
                <w:szCs w:val="18"/>
              </w:rPr>
              <w:t>1</w:t>
            </w:r>
            <w:r w:rsidRPr="114CB69D" w:rsidR="1D6278FE">
              <w:rPr>
                <w:rFonts w:ascii="Century Gothic" w:hAnsi="Century Gothic"/>
                <w:sz w:val="18"/>
                <w:szCs w:val="18"/>
              </w:rPr>
              <w:t>0</w:t>
            </w:r>
            <w:r w:rsidRPr="114CB69D" w:rsidR="09C4EA6D">
              <w:rPr>
                <w:rFonts w:ascii="Century Gothic" w:hAnsi="Century Gothic"/>
                <w:sz w:val="18"/>
                <w:szCs w:val="18"/>
              </w:rPr>
              <w:t>1</w:t>
            </w:r>
            <w:r w:rsidRPr="114CB69D" w:rsidR="6FDC1158">
              <w:rPr>
                <w:rFonts w:ascii="Century Gothic" w:hAnsi="Century Gothic"/>
                <w:sz w:val="18"/>
                <w:szCs w:val="18"/>
              </w:rPr>
              <w:t xml:space="preserve"> H x </w:t>
            </w:r>
            <w:r w:rsidRPr="114CB69D" w:rsidR="64ABA3EB">
              <w:rPr>
                <w:rFonts w:ascii="Century Gothic" w:hAnsi="Century Gothic"/>
                <w:sz w:val="18"/>
                <w:szCs w:val="18"/>
              </w:rPr>
              <w:t>71</w:t>
            </w:r>
            <w:r w:rsidRPr="114CB69D" w:rsidR="6FDC1158">
              <w:rPr>
                <w:rFonts w:ascii="Century Gothic" w:hAnsi="Century Gothic"/>
                <w:sz w:val="18"/>
                <w:szCs w:val="18"/>
              </w:rPr>
              <w:t xml:space="preserve">mm W x </w:t>
            </w:r>
            <w:r w:rsidRPr="114CB69D" w:rsidR="2D83AAF9">
              <w:rPr>
                <w:rFonts w:ascii="Century Gothic" w:hAnsi="Century Gothic"/>
                <w:sz w:val="18"/>
                <w:szCs w:val="18"/>
              </w:rPr>
              <w:t>10</w:t>
            </w:r>
            <w:r w:rsidRPr="114CB69D" w:rsidR="6FDC1158">
              <w:rPr>
                <w:rFonts w:ascii="Century Gothic" w:hAnsi="Century Gothic"/>
                <w:sz w:val="18"/>
                <w:szCs w:val="18"/>
              </w:rPr>
              <w:t xml:space="preserve">mm </w:t>
            </w:r>
            <w:r w:rsidRPr="114CB69D" w:rsidR="748998F2">
              <w:rPr>
                <w:rFonts w:ascii="Century Gothic" w:hAnsi="Century Gothic"/>
                <w:sz w:val="18"/>
                <w:szCs w:val="18"/>
              </w:rPr>
              <w:t>D</w:t>
            </w:r>
          </w:p>
          <w:p w:rsidR="4FFEC4AF" w:rsidP="0788B8CE" w:rsidRDefault="4FFEC4AF" w14:paraId="2AA5D54F" w14:textId="33C838D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114CB69D" w:rsidR="5B086412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Weight:</w:t>
            </w:r>
            <w:r w:rsidRPr="114CB69D" w:rsidR="5B086412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:rsidR="032A5812" w:rsidP="114CB69D" w:rsidRDefault="032A5812" w14:paraId="74C51729" w14:textId="6B0F29D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114CB69D" w:rsidR="39AE5F17">
              <w:rPr>
                <w:rFonts w:ascii="Century Gothic" w:hAnsi="Century Gothic"/>
                <w:sz w:val="18"/>
                <w:szCs w:val="18"/>
              </w:rPr>
              <w:t>116</w:t>
            </w:r>
            <w:r w:rsidRPr="114CB69D" w:rsidR="5444BC7C">
              <w:rPr>
                <w:rFonts w:ascii="Century Gothic" w:hAnsi="Century Gothic"/>
                <w:sz w:val="18"/>
                <w:szCs w:val="18"/>
              </w:rPr>
              <w:t>g</w:t>
            </w:r>
          </w:p>
          <w:p w:rsidR="612F3C92" w:rsidP="612F3C92" w:rsidRDefault="612F3C92" w14:paraId="428B7411" w14:textId="2DA3FA1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</w:p>
          <w:p w:rsidR="282C7722" w:rsidP="2036A4A2" w:rsidRDefault="282C7722" w14:paraId="0D7D3976" w14:textId="6D6B6461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4D43260" w:rsidR="282C772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Packaging Dimensions</w:t>
            </w:r>
            <w:r w:rsidRPr="14D43260" w:rsidR="282C772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:</w:t>
            </w:r>
          </w:p>
          <w:p w:rsidR="282C7722" w:rsidP="114CB69D" w:rsidRDefault="282C7722" w14:paraId="683E6E74" w14:textId="0AC84EA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  <w:r w:rsidRPr="114CB69D" w:rsidR="36D5013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1</w:t>
            </w:r>
            <w:r w:rsidRPr="114CB69D" w:rsidR="320360D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12</w:t>
            </w:r>
            <w:r w:rsidRPr="114CB69D" w:rsidR="0F3842B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mm H x </w:t>
            </w:r>
            <w:r w:rsidRPr="114CB69D" w:rsidR="283D420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81</w:t>
            </w:r>
            <w:r w:rsidRPr="114CB69D" w:rsidR="417BCFE0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m</w:t>
            </w:r>
            <w:r w:rsidRPr="114CB69D" w:rsidR="0F3842B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m W x </w:t>
            </w:r>
            <w:r w:rsidRPr="114CB69D" w:rsidR="2916585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20</w:t>
            </w:r>
            <w:r w:rsidRPr="114CB69D" w:rsidR="0F3842B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mm D</w:t>
            </w:r>
          </w:p>
          <w:p w:rsidR="282C7722" w:rsidP="14D43260" w:rsidRDefault="282C7722" w14:paraId="30FE146F" w14:textId="64B955A6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4D43260" w:rsidR="282C772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Packaging Weight</w:t>
            </w:r>
            <w:r w:rsidRPr="14D43260" w:rsidR="282C772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: </w:t>
            </w:r>
            <w:r w:rsidRPr="14D43260" w:rsidR="05C3FF6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50</w:t>
            </w:r>
            <w:r w:rsidRPr="14D43260" w:rsidR="282C772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g</w:t>
            </w:r>
          </w:p>
          <w:p w:rsidR="08B790F9" w:rsidP="612F3C92" w:rsidRDefault="08B790F9" w14:paraId="21825C93" w14:textId="2A3F33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3398B7A2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Barcode:</w:t>
            </w:r>
            <w:r w:rsidRPr="114CB69D" w:rsidR="3398B7A2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114CB69D" w:rsidR="6FA44D12">
              <w:rPr>
                <w:rFonts w:ascii="Century Gothic" w:hAnsi="Century Gothic"/>
                <w:sz w:val="18"/>
                <w:szCs w:val="18"/>
              </w:rPr>
              <w:t>0848116056050</w:t>
            </w:r>
          </w:p>
          <w:p w:rsidR="14D43260" w:rsidP="14D43260" w:rsidRDefault="14D43260" w14:paraId="0019D271" w14:textId="6DA1319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</w:p>
          <w:p w:rsidR="62B521A4" w:rsidP="14D43260" w:rsidRDefault="62B521A4" w14:paraId="1A95BC37" w14:textId="02DFCD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14D43260" w:rsidR="62B521A4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Warranty:</w:t>
            </w:r>
            <w:r w:rsidRPr="14D43260" w:rsidR="62B521A4">
              <w:rPr>
                <w:rFonts w:ascii="Century Gothic" w:hAnsi="Century Gothic"/>
                <w:sz w:val="18"/>
                <w:szCs w:val="18"/>
              </w:rPr>
              <w:t xml:space="preserve"> 2 years</w:t>
            </w:r>
          </w:p>
          <w:p w:rsidR="62B521A4" w:rsidP="14D43260" w:rsidRDefault="62B521A4" w14:paraId="55CB1D6D" w14:textId="41C8434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2638E95E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 xml:space="preserve">CY Code: </w:t>
            </w:r>
            <w:r w:rsidRPr="114CB69D" w:rsidR="6F923275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CY6168PBCHE</w:t>
            </w:r>
          </w:p>
          <w:p w:rsidR="0962A161" w:rsidP="34C33691" w:rsidRDefault="0962A161" w14:paraId="68A4DE01" w14:textId="5B07068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4C33691" w:rsidR="0962A161">
              <w:rPr>
                <w:rFonts w:ascii="Century Gothic" w:hAnsi="Century Gothic"/>
                <w:b w:val="1"/>
                <w:bCs w:val="1"/>
                <w:color w:val="auto"/>
                <w:sz w:val="20"/>
                <w:szCs w:val="20"/>
                <w:lang w:val="en-US"/>
              </w:rPr>
              <w:t>Colour:</w:t>
            </w:r>
            <w:r w:rsidRPr="34C33691" w:rsidR="0962A161">
              <w:rPr>
                <w:rFonts w:ascii="Century Gothic" w:hAnsi="Century Gothic"/>
                <w:b w:val="0"/>
                <w:bCs w:val="0"/>
                <w:color w:val="auto"/>
                <w:sz w:val="20"/>
                <w:szCs w:val="20"/>
                <w:lang w:val="en-US"/>
              </w:rPr>
              <w:t xml:space="preserve"> Black</w:t>
            </w:r>
          </w:p>
          <w:p w:rsidR="7037BF1C" w:rsidP="7037BF1C" w:rsidRDefault="7037BF1C" w14:paraId="1C18D81B" w14:textId="682934A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</w:p>
          <w:p w:rsidR="6A1B68C1" w:rsidP="7037BF1C" w:rsidRDefault="6A1B68C1" w14:paraId="696ADFCA" w14:textId="438E9F4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b w:val="1"/>
                <w:bCs w:val="1"/>
                <w:sz w:val="18"/>
                <w:szCs w:val="18"/>
              </w:rPr>
            </w:pPr>
            <w:r w:rsidRPr="14D43260" w:rsidR="6A1B68C1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What’s</w:t>
            </w:r>
            <w:r w:rsidRPr="14D43260" w:rsidR="6A1B68C1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 xml:space="preserve"> in the box:</w:t>
            </w:r>
          </w:p>
          <w:p w:rsidR="2B66B67B" w:rsidP="14D43260" w:rsidRDefault="2B66B67B" w14:paraId="00A18C99" w14:textId="5DC3887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4EB96302">
              <w:rPr>
                <w:rFonts w:ascii="Century Gothic" w:hAnsi="Century Gothic"/>
                <w:sz w:val="18"/>
                <w:szCs w:val="18"/>
              </w:rPr>
              <w:t xml:space="preserve">Semi-Solid State Magnetic Wireless Power Bank 5K, </w:t>
            </w:r>
            <w:r w:rsidRPr="114CB69D" w:rsidR="53985E04">
              <w:rPr>
                <w:rFonts w:ascii="Century Gothic" w:hAnsi="Century Gothic"/>
                <w:sz w:val="18"/>
                <w:szCs w:val="18"/>
              </w:rPr>
              <w:t xml:space="preserve">USB-C to USB-C Cable </w:t>
            </w:r>
            <w:r w:rsidRPr="114CB69D" w:rsidR="4EB96302">
              <w:rPr>
                <w:rFonts w:ascii="Century Gothic" w:hAnsi="Century Gothic"/>
                <w:sz w:val="18"/>
                <w:szCs w:val="18"/>
              </w:rPr>
              <w:t>40</w:t>
            </w:r>
            <w:r w:rsidRPr="114CB69D" w:rsidR="586D8304">
              <w:rPr>
                <w:rFonts w:ascii="Century Gothic" w:hAnsi="Century Gothic"/>
                <w:sz w:val="18"/>
                <w:szCs w:val="18"/>
              </w:rPr>
              <w:t>cm</w:t>
            </w:r>
            <w:r w:rsidRPr="114CB69D" w:rsidR="7B17BC8F">
              <w:rPr>
                <w:rFonts w:ascii="Century Gothic" w:hAnsi="Century Gothic"/>
                <w:sz w:val="18"/>
                <w:szCs w:val="18"/>
              </w:rPr>
              <w:t>,</w:t>
            </w:r>
            <w:r w:rsidRPr="114CB69D" w:rsidR="53FB52E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114CB69D" w:rsidR="4EB96302">
              <w:rPr>
                <w:rFonts w:ascii="Century Gothic" w:hAnsi="Century Gothic"/>
                <w:sz w:val="18"/>
                <w:szCs w:val="18"/>
              </w:rPr>
              <w:t>U</w:t>
            </w:r>
            <w:r w:rsidRPr="114CB69D" w:rsidR="732F712B">
              <w:rPr>
                <w:rFonts w:ascii="Century Gothic" w:hAnsi="Century Gothic"/>
                <w:sz w:val="18"/>
                <w:szCs w:val="18"/>
              </w:rPr>
              <w:t>ser Manual, Warranty Card</w:t>
            </w:r>
          </w:p>
          <w:p w:rsidR="612F3C92" w:rsidP="612F3C92" w:rsidRDefault="612F3C92" w14:paraId="71CDA88F" w14:textId="1AB6E88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C1FB9" w:rsidTr="52944CD2" w14:paraId="6404282B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2C1FB9" w:rsidP="114CB69D" w:rsidRDefault="00D456AB" w14:paraId="6C65D599" w14:textId="2B2C199A">
            <w:pPr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</w:pPr>
            <w:r w:rsidRPr="114CB69D" w:rsidR="40E005ED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PRODUCT HIGHLIGHTS</w:t>
            </w:r>
            <w:r w:rsidRPr="114CB69D" w:rsidR="40E005ED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:</w:t>
            </w:r>
            <w:r w:rsidRPr="114CB69D" w:rsidR="40E005ED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 xml:space="preserve"> </w:t>
            </w:r>
          </w:p>
          <w:p w:rsidR="002C1FB9" w:rsidP="002C1FB9" w:rsidRDefault="00D456AB" w14:paraId="0B30A3AF" w14:textId="163D5D89">
            <w:pPr>
              <w:rPr>
                <w:rFonts w:ascii="Century Gothic" w:hAnsi="Century Gothic"/>
                <w:b w:val="1"/>
                <w:bCs w:val="1"/>
                <w:color w:val="747474" w:themeColor="background2" w:themeShade="80"/>
                <w:lang w:val="en-US"/>
              </w:rPr>
            </w:pPr>
          </w:p>
        </w:tc>
      </w:tr>
      <w:tr w:rsidR="001E663A" w:rsidTr="52944CD2" w14:paraId="4260530B" w14:textId="77777777">
        <w:trPr>
          <w:trHeight w:val="1935"/>
        </w:trPr>
        <w:tc>
          <w:tcPr>
            <w:tcW w:w="4508" w:type="dxa"/>
            <w:tcBorders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shd w:val="clear" w:color="auto" w:fill="E8E8E8" w:themeFill="background2"/>
            <w:tcMar/>
          </w:tcPr>
          <w:p w:rsidR="196F591C" w:rsidP="34C33691" w:rsidRDefault="196F591C" w14:paraId="3CE666B8" w14:textId="48D134B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4C33691" w:rsidR="196F591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Power your peace of mind</w:t>
            </w:r>
          </w:p>
          <w:p w:rsidR="62B01DA9" w:rsidP="34C33691" w:rsidRDefault="62B01DA9" w14:paraId="03439629" w14:textId="3EEE8C2E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4C33691" w:rsidR="62B01DA9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Advanced semi-solid state battery cells help improve thermal stability and reduce flammability risk, so you can charge with greater peace of mind wherever you go.</w:t>
            </w:r>
          </w:p>
          <w:p w:rsidRPr="00261C40" w:rsidR="001E663A" w:rsidP="612F3C92" w:rsidRDefault="00261C40" w14:paraId="6982827C" w14:textId="24D6C018">
            <w:pPr>
              <w:rPr>
                <w:rFonts w:ascii="Century Gothic" w:hAnsi="Century Gothic" w:eastAsia="Century Gothic" w:cs="Century Gothic"/>
                <w:sz w:val="18"/>
                <w:szCs w:val="18"/>
                <w:lang w:val="en-US"/>
              </w:rPr>
            </w:pPr>
          </w:p>
        </w:tc>
        <w:tc>
          <w:tcPr>
            <w:tcW w:w="45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612E8D41" w:rsidP="114CB69D" w:rsidRDefault="612E8D41" w14:paraId="56307532" w14:textId="500007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612E8D4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Strong magnetic attachment</w:t>
            </w:r>
          </w:p>
          <w:p w:rsidR="7CB90ACF" w:rsidP="114CB69D" w:rsidRDefault="7CB90ACF" w14:paraId="2C03FAFB" w14:textId="0C0B4C5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7CB90ACF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Built-in magnets align your phone securely with the Power Bank for a reliable connection while charging.</w:t>
            </w:r>
          </w:p>
          <w:p w:rsidRPr="00261C40" w:rsidR="001E663A" w:rsidP="34C33691" w:rsidRDefault="001557C3" w14:paraId="41398CEF" w14:textId="27DAAA8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</w:pPr>
          </w:p>
          <w:p w:rsidRPr="00261C40" w:rsidR="001E663A" w:rsidP="612F3C92" w:rsidRDefault="001557C3" w14:paraId="5890B443" w14:textId="111D2F7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</w:rPr>
            </w:pPr>
          </w:p>
        </w:tc>
      </w:tr>
      <w:tr w:rsidR="001E663A" w:rsidTr="52944CD2" w14:paraId="7A5CD386" w14:textId="77777777">
        <w:tc>
          <w:tcPr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8E8E8" w:themeFill="background2"/>
            <w:tcMar/>
          </w:tcPr>
          <w:p w:rsidP="114CB69D" w14:paraId="6F2CB7C7" w14:textId="7A151FE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6BF05E0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Two ways to charge</w:t>
            </w:r>
          </w:p>
          <w:p w:rsidP="114CB69D" w14:paraId="056088D9" w14:textId="57A03E64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5E12A76A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>Charge wirelessly at up to 15W or connect via USB-C for fast 20W wired charging.</w:t>
            </w:r>
          </w:p>
          <w:p w14:paraId="210F4E2C" w14:textId="5A46B5F4"/>
        </w:tc>
        <w:trPr>
          <w:trHeight w:val="1170"/>
        </w:trPr>
        <w:tc>
          <w:tcPr>
            <w:tcW w:w="450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auto" w:sz="4"/>
            </w:tcBorders>
            <w:shd w:val="clear" w:color="auto" w:fill="E8E8E8" w:themeFill="background2"/>
            <w:tcMar/>
          </w:tcPr>
          <w:p w:rsidR="1491F2C4" w:rsidP="114CB69D" w:rsidRDefault="1491F2C4" w14:paraId="1EE04551" w14:textId="7666C401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  <w:r w:rsidRPr="114CB69D" w:rsidR="1491F2C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Digital display</w:t>
            </w:r>
          </w:p>
          <w:p w:rsidR="55F0C53B" w:rsidP="114CB69D" w:rsidRDefault="55F0C53B" w14:paraId="2CF82B78" w14:textId="42013F5D">
            <w:pPr>
              <w:pStyle w:val="Normal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55F0C53B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>The numerical display shows the Power Bank’s remaining battery level, so you know when it needs to be recharged.</w:t>
            </w:r>
          </w:p>
          <w:p w:rsidR="114CB69D" w:rsidP="114CB69D" w:rsidRDefault="114CB69D" w14:paraId="0613F337" w14:textId="2B9E9C5E">
            <w:pPr>
              <w:pStyle w:val="Normal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</w:p>
          <w:p w:rsidR="34C33691" w:rsidP="34C33691" w:rsidRDefault="34C33691" w14:paraId="058D2D20" w14:textId="10F75D99">
            <w:pPr>
              <w:pStyle w:val="Normal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</w:p>
        </w:tc>
      </w:tr>
      <w:tr w:rsidR="114CB69D" w:rsidTr="52944CD2" w14:paraId="266B5C3B">
        <w:trPr>
          <w:trHeight w:val="300"/>
        </w:trPr>
        <w:tc>
          <w:tcPr>
            <w:tcW w:w="9016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auto" w:sz="4"/>
            </w:tcBorders>
            <w:shd w:val="clear" w:color="auto" w:fill="E8E8E8" w:themeFill="background2"/>
            <w:tcMar/>
          </w:tcPr>
          <w:p w:rsidR="7E5FE0C2" w:rsidP="114CB69D" w:rsidRDefault="7E5FE0C2" w14:paraId="1213DFE0" w14:textId="163771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7E5FE0C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Included cable</w:t>
            </w:r>
          </w:p>
          <w:p w:rsidR="6E0C06E6" w:rsidP="114CB69D" w:rsidRDefault="6E0C06E6" w14:paraId="1C92DA06" w14:textId="5BDCEF66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6E0C06E6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>Use the included USB-C cable to recharge the Power Bank or charge your phone via USB-C.</w:t>
            </w:r>
          </w:p>
        </w:tc>
      </w:tr>
    </w:tbl>
    <w:p w:rsidR="114CB69D" w:rsidRDefault="114CB69D" w14:paraId="1302E574" w14:textId="4C3AD54F"/>
    <w:sectPr w:rsidR="002C1FB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0899AAAF"/>
  <w15:commentEx w15:done="1" w15:paraId="4A8156AB" w15:paraIdParent="0899AAA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BF050B2" w16cex:dateUtc="2025-06-04T05:14:15.395Z"/>
  <w16cex:commentExtensible w16cex:durableId="50BF4103" w16cex:dateUtc="2025-06-04T05:14:24.27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899AAAF" w16cid:durableId="6BF050B2"/>
  <w16cid:commentId w16cid:paraId="4A8156AB" w16cid:durableId="50BF410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MyWw6SMOtZNMsN" int2:id="pGdjZThM">
      <int2:state int2:type="spell" int2:value="Rejected"/>
    </int2:textHash>
    <int2:bookmark int2:bookmarkName="_Int_zgwttld8" int2:invalidationBookmarkName="" int2:hashCode="6e4WUuqH70wD1b" int2:id="PGB9Us48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4">
    <w:nsid w:val="4d5022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552336"/>
    <w:multiLevelType w:val="hybridMultilevel"/>
    <w:tmpl w:val="189A14C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6019AE"/>
    <w:multiLevelType w:val="hybridMultilevel"/>
    <w:tmpl w:val="CA94210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5E26049"/>
    <w:multiLevelType w:val="hybridMultilevel"/>
    <w:tmpl w:val="74FE9DAA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7486144F"/>
    <w:multiLevelType w:val="hybridMultilevel"/>
    <w:tmpl w:val="185288A6"/>
    <w:lvl w:ilvl="0" w:tplc="CB2C01E0">
      <w:start w:val="1"/>
      <w:numFmt w:val="bullet"/>
      <w:lvlText w:val=""/>
      <w:lvlJc w:val="left"/>
      <w:pPr>
        <w:ind w:left="720" w:hanging="360"/>
      </w:pPr>
      <w:rPr>
        <w:rFonts w:hint="default" w:ascii="Century Gothic" w:hAnsi="Century Gothic"/>
        <w:color w:val="auto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4"/>
  </w:num>
  <w:num w:numId="1" w16cid:durableId="577248164">
    <w:abstractNumId w:val="0"/>
  </w:num>
  <w:num w:numId="2" w16cid:durableId="195705452">
    <w:abstractNumId w:val="3"/>
  </w:num>
  <w:num w:numId="3" w16cid:durableId="2133403127">
    <w:abstractNumId w:val="1"/>
  </w:num>
  <w:num w:numId="4" w16cid:durableId="1341152733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B9"/>
    <w:rsid w:val="00032C7E"/>
    <w:rsid w:val="00060482"/>
    <w:rsid w:val="000754EB"/>
    <w:rsid w:val="000B55C5"/>
    <w:rsid w:val="00101D74"/>
    <w:rsid w:val="0015273F"/>
    <w:rsid w:val="001557C3"/>
    <w:rsid w:val="00156710"/>
    <w:rsid w:val="00167C54"/>
    <w:rsid w:val="001D61B5"/>
    <w:rsid w:val="001E663A"/>
    <w:rsid w:val="001F7BFE"/>
    <w:rsid w:val="00261C40"/>
    <w:rsid w:val="002726BE"/>
    <w:rsid w:val="002933F1"/>
    <w:rsid w:val="002A3A39"/>
    <w:rsid w:val="002C1FB9"/>
    <w:rsid w:val="002D00EA"/>
    <w:rsid w:val="002E0F57"/>
    <w:rsid w:val="003104E5"/>
    <w:rsid w:val="0032A17D"/>
    <w:rsid w:val="003D79EA"/>
    <w:rsid w:val="003E3595"/>
    <w:rsid w:val="004668DD"/>
    <w:rsid w:val="00476EC1"/>
    <w:rsid w:val="004822B9"/>
    <w:rsid w:val="00483AEE"/>
    <w:rsid w:val="004F0A46"/>
    <w:rsid w:val="00505386"/>
    <w:rsid w:val="005240F8"/>
    <w:rsid w:val="00542BA7"/>
    <w:rsid w:val="00581B98"/>
    <w:rsid w:val="005C7FA8"/>
    <w:rsid w:val="005E2D26"/>
    <w:rsid w:val="00675577"/>
    <w:rsid w:val="006A0055"/>
    <w:rsid w:val="006C0785"/>
    <w:rsid w:val="00706821"/>
    <w:rsid w:val="00706EA6"/>
    <w:rsid w:val="007169A9"/>
    <w:rsid w:val="00732BBD"/>
    <w:rsid w:val="00744DE9"/>
    <w:rsid w:val="007709E7"/>
    <w:rsid w:val="00794A14"/>
    <w:rsid w:val="007BC996"/>
    <w:rsid w:val="007E26A4"/>
    <w:rsid w:val="00800AD6"/>
    <w:rsid w:val="00826A4F"/>
    <w:rsid w:val="008432F6"/>
    <w:rsid w:val="008565C0"/>
    <w:rsid w:val="008A1136"/>
    <w:rsid w:val="008C5957"/>
    <w:rsid w:val="008E2B2F"/>
    <w:rsid w:val="009F4999"/>
    <w:rsid w:val="00A04A77"/>
    <w:rsid w:val="00A05BBA"/>
    <w:rsid w:val="00A26761"/>
    <w:rsid w:val="00A839CB"/>
    <w:rsid w:val="00AD3697"/>
    <w:rsid w:val="00B67E48"/>
    <w:rsid w:val="00BA35F9"/>
    <w:rsid w:val="00BD1AB1"/>
    <w:rsid w:val="00C14A1B"/>
    <w:rsid w:val="00C26507"/>
    <w:rsid w:val="00C30ECD"/>
    <w:rsid w:val="00C36B56"/>
    <w:rsid w:val="00C91BFF"/>
    <w:rsid w:val="00D0377D"/>
    <w:rsid w:val="00D15395"/>
    <w:rsid w:val="00D30B52"/>
    <w:rsid w:val="00D456AB"/>
    <w:rsid w:val="00D56A85"/>
    <w:rsid w:val="00DE24A2"/>
    <w:rsid w:val="00E07416"/>
    <w:rsid w:val="00E13427"/>
    <w:rsid w:val="00E32D6D"/>
    <w:rsid w:val="00E34024"/>
    <w:rsid w:val="00E354B1"/>
    <w:rsid w:val="00E42C72"/>
    <w:rsid w:val="00E438E6"/>
    <w:rsid w:val="00E50E98"/>
    <w:rsid w:val="00E6154E"/>
    <w:rsid w:val="00E67CF0"/>
    <w:rsid w:val="00E77AEE"/>
    <w:rsid w:val="00EF6C84"/>
    <w:rsid w:val="00F0706C"/>
    <w:rsid w:val="00F11C55"/>
    <w:rsid w:val="00F25A56"/>
    <w:rsid w:val="00F84F08"/>
    <w:rsid w:val="00F90BEC"/>
    <w:rsid w:val="00F910D2"/>
    <w:rsid w:val="00FA1AF8"/>
    <w:rsid w:val="00FB344E"/>
    <w:rsid w:val="00FD16B6"/>
    <w:rsid w:val="00FE35B1"/>
    <w:rsid w:val="0123967C"/>
    <w:rsid w:val="0165F33F"/>
    <w:rsid w:val="01A0C0EF"/>
    <w:rsid w:val="01C815BD"/>
    <w:rsid w:val="01D6DD2A"/>
    <w:rsid w:val="01DE932B"/>
    <w:rsid w:val="01E4EAB4"/>
    <w:rsid w:val="022C676E"/>
    <w:rsid w:val="022FD6E3"/>
    <w:rsid w:val="023B6CBB"/>
    <w:rsid w:val="02416531"/>
    <w:rsid w:val="02C4C7A9"/>
    <w:rsid w:val="032A5812"/>
    <w:rsid w:val="0345A529"/>
    <w:rsid w:val="0356FAC8"/>
    <w:rsid w:val="03ED4776"/>
    <w:rsid w:val="04020A94"/>
    <w:rsid w:val="0453983A"/>
    <w:rsid w:val="0453C977"/>
    <w:rsid w:val="046D6ABA"/>
    <w:rsid w:val="048B313D"/>
    <w:rsid w:val="04C614DC"/>
    <w:rsid w:val="04C75DFE"/>
    <w:rsid w:val="04D38A04"/>
    <w:rsid w:val="04D7F2E5"/>
    <w:rsid w:val="051FE040"/>
    <w:rsid w:val="052FCCF7"/>
    <w:rsid w:val="05390FF6"/>
    <w:rsid w:val="053C8BA8"/>
    <w:rsid w:val="05462245"/>
    <w:rsid w:val="054636CD"/>
    <w:rsid w:val="057E2881"/>
    <w:rsid w:val="05800973"/>
    <w:rsid w:val="0592DEC1"/>
    <w:rsid w:val="05C3FF62"/>
    <w:rsid w:val="05CA51C8"/>
    <w:rsid w:val="05E34455"/>
    <w:rsid w:val="06042F01"/>
    <w:rsid w:val="06065D41"/>
    <w:rsid w:val="068DF9F2"/>
    <w:rsid w:val="06AB91C8"/>
    <w:rsid w:val="06D6EB4F"/>
    <w:rsid w:val="06D80234"/>
    <w:rsid w:val="076B38E6"/>
    <w:rsid w:val="0788B8CE"/>
    <w:rsid w:val="078DE05D"/>
    <w:rsid w:val="07F5E3BC"/>
    <w:rsid w:val="08473130"/>
    <w:rsid w:val="08727C81"/>
    <w:rsid w:val="08B63C96"/>
    <w:rsid w:val="08B790F9"/>
    <w:rsid w:val="0912FFED"/>
    <w:rsid w:val="0962A161"/>
    <w:rsid w:val="09A4F649"/>
    <w:rsid w:val="09AAB9EF"/>
    <w:rsid w:val="09C4EA6D"/>
    <w:rsid w:val="0A498B08"/>
    <w:rsid w:val="0A598EAE"/>
    <w:rsid w:val="0A84F96C"/>
    <w:rsid w:val="0AAC1FDB"/>
    <w:rsid w:val="0B022520"/>
    <w:rsid w:val="0B0B425D"/>
    <w:rsid w:val="0B190A20"/>
    <w:rsid w:val="0B5423EA"/>
    <w:rsid w:val="0B5DC2CC"/>
    <w:rsid w:val="0C1E77DA"/>
    <w:rsid w:val="0CA8769C"/>
    <w:rsid w:val="0D01F591"/>
    <w:rsid w:val="0D203DD6"/>
    <w:rsid w:val="0D2D7A07"/>
    <w:rsid w:val="0D35F411"/>
    <w:rsid w:val="0D4626F7"/>
    <w:rsid w:val="0D5A2932"/>
    <w:rsid w:val="0D5B3BE6"/>
    <w:rsid w:val="0D7A63D0"/>
    <w:rsid w:val="0DA18A89"/>
    <w:rsid w:val="0DDDC1CD"/>
    <w:rsid w:val="0E8F7D7A"/>
    <w:rsid w:val="0E91FA42"/>
    <w:rsid w:val="0EC1F2D8"/>
    <w:rsid w:val="0ECD713F"/>
    <w:rsid w:val="0ED49990"/>
    <w:rsid w:val="0F1164CB"/>
    <w:rsid w:val="0F17D50F"/>
    <w:rsid w:val="0F3842BE"/>
    <w:rsid w:val="0F8E6DDE"/>
    <w:rsid w:val="0F9670A9"/>
    <w:rsid w:val="0FE57142"/>
    <w:rsid w:val="0FFB893B"/>
    <w:rsid w:val="102762D4"/>
    <w:rsid w:val="10329500"/>
    <w:rsid w:val="1093DBFB"/>
    <w:rsid w:val="10A7E4DB"/>
    <w:rsid w:val="10B7E291"/>
    <w:rsid w:val="10BFA554"/>
    <w:rsid w:val="10CE05BF"/>
    <w:rsid w:val="11254B2C"/>
    <w:rsid w:val="114CB69D"/>
    <w:rsid w:val="118E889B"/>
    <w:rsid w:val="119A9621"/>
    <w:rsid w:val="11BC983B"/>
    <w:rsid w:val="11C33050"/>
    <w:rsid w:val="1241C2D6"/>
    <w:rsid w:val="1252180B"/>
    <w:rsid w:val="1256CD20"/>
    <w:rsid w:val="12639A1F"/>
    <w:rsid w:val="12880768"/>
    <w:rsid w:val="128FF6D9"/>
    <w:rsid w:val="1297D594"/>
    <w:rsid w:val="12C5C9F0"/>
    <w:rsid w:val="133AE661"/>
    <w:rsid w:val="13797628"/>
    <w:rsid w:val="137A1214"/>
    <w:rsid w:val="137AF967"/>
    <w:rsid w:val="13B568D8"/>
    <w:rsid w:val="13B7C86D"/>
    <w:rsid w:val="13EE921C"/>
    <w:rsid w:val="145A9DCD"/>
    <w:rsid w:val="1491F2C4"/>
    <w:rsid w:val="1493A5A6"/>
    <w:rsid w:val="14D43260"/>
    <w:rsid w:val="14E9DCF4"/>
    <w:rsid w:val="153F0137"/>
    <w:rsid w:val="1560C547"/>
    <w:rsid w:val="15A9F516"/>
    <w:rsid w:val="15B4ECAE"/>
    <w:rsid w:val="15C86618"/>
    <w:rsid w:val="16B186D2"/>
    <w:rsid w:val="170C396A"/>
    <w:rsid w:val="17103BB4"/>
    <w:rsid w:val="1721CAD7"/>
    <w:rsid w:val="173DEE94"/>
    <w:rsid w:val="17460CDD"/>
    <w:rsid w:val="175B532D"/>
    <w:rsid w:val="177DAA5B"/>
    <w:rsid w:val="17D81150"/>
    <w:rsid w:val="1854C308"/>
    <w:rsid w:val="185F38E0"/>
    <w:rsid w:val="1888E442"/>
    <w:rsid w:val="1890E55A"/>
    <w:rsid w:val="1891BCE5"/>
    <w:rsid w:val="1892A9B6"/>
    <w:rsid w:val="18AF478C"/>
    <w:rsid w:val="18D700A2"/>
    <w:rsid w:val="18E8C2B0"/>
    <w:rsid w:val="190B8C04"/>
    <w:rsid w:val="19249B21"/>
    <w:rsid w:val="192CB2F3"/>
    <w:rsid w:val="1964E5B0"/>
    <w:rsid w:val="196F591C"/>
    <w:rsid w:val="19B21E29"/>
    <w:rsid w:val="19E69850"/>
    <w:rsid w:val="19E9D911"/>
    <w:rsid w:val="1A1468FE"/>
    <w:rsid w:val="1A5385B7"/>
    <w:rsid w:val="1AB4163B"/>
    <w:rsid w:val="1AD1478E"/>
    <w:rsid w:val="1AE066A8"/>
    <w:rsid w:val="1B25B70C"/>
    <w:rsid w:val="1B26695C"/>
    <w:rsid w:val="1B27D6E7"/>
    <w:rsid w:val="1B3054DE"/>
    <w:rsid w:val="1B40BC4D"/>
    <w:rsid w:val="1B4CE34F"/>
    <w:rsid w:val="1B562894"/>
    <w:rsid w:val="1B746C24"/>
    <w:rsid w:val="1B7C6C47"/>
    <w:rsid w:val="1B7C99F6"/>
    <w:rsid w:val="1BB93A7B"/>
    <w:rsid w:val="1BD6027D"/>
    <w:rsid w:val="1C16454E"/>
    <w:rsid w:val="1C494966"/>
    <w:rsid w:val="1C6D35B4"/>
    <w:rsid w:val="1C99C845"/>
    <w:rsid w:val="1CAAA74A"/>
    <w:rsid w:val="1CB9275F"/>
    <w:rsid w:val="1CD1043A"/>
    <w:rsid w:val="1D30704A"/>
    <w:rsid w:val="1D6278FE"/>
    <w:rsid w:val="1D86B595"/>
    <w:rsid w:val="1D97D47F"/>
    <w:rsid w:val="1DEA6110"/>
    <w:rsid w:val="1DF095D6"/>
    <w:rsid w:val="1DFA2F30"/>
    <w:rsid w:val="1DFB2924"/>
    <w:rsid w:val="1E375BC2"/>
    <w:rsid w:val="1E61FD6D"/>
    <w:rsid w:val="1E7288D8"/>
    <w:rsid w:val="1EA059DE"/>
    <w:rsid w:val="1EB4A86D"/>
    <w:rsid w:val="1EC9E241"/>
    <w:rsid w:val="1F32BFDF"/>
    <w:rsid w:val="1F4087CA"/>
    <w:rsid w:val="1F41CAD7"/>
    <w:rsid w:val="1FAAD794"/>
    <w:rsid w:val="1FD43CA5"/>
    <w:rsid w:val="2005A487"/>
    <w:rsid w:val="2036A4A2"/>
    <w:rsid w:val="204B6A04"/>
    <w:rsid w:val="2052BC39"/>
    <w:rsid w:val="2079B94F"/>
    <w:rsid w:val="20950B2A"/>
    <w:rsid w:val="210BF9F2"/>
    <w:rsid w:val="21270CB5"/>
    <w:rsid w:val="2133C179"/>
    <w:rsid w:val="214A3186"/>
    <w:rsid w:val="2167EA28"/>
    <w:rsid w:val="21779EC1"/>
    <w:rsid w:val="21835C9A"/>
    <w:rsid w:val="2199289C"/>
    <w:rsid w:val="21B08D4E"/>
    <w:rsid w:val="21BDFBF1"/>
    <w:rsid w:val="21E774F0"/>
    <w:rsid w:val="21EFD601"/>
    <w:rsid w:val="2206573D"/>
    <w:rsid w:val="222FBCF5"/>
    <w:rsid w:val="22328704"/>
    <w:rsid w:val="224B2989"/>
    <w:rsid w:val="22BC9AC1"/>
    <w:rsid w:val="231A2436"/>
    <w:rsid w:val="2322F427"/>
    <w:rsid w:val="23380BC2"/>
    <w:rsid w:val="23695D9C"/>
    <w:rsid w:val="238482F5"/>
    <w:rsid w:val="23A3D8C5"/>
    <w:rsid w:val="23DF59D6"/>
    <w:rsid w:val="247EBE1C"/>
    <w:rsid w:val="250B101F"/>
    <w:rsid w:val="2531A2C1"/>
    <w:rsid w:val="255FA92A"/>
    <w:rsid w:val="2575EAA1"/>
    <w:rsid w:val="258145B9"/>
    <w:rsid w:val="259BF3B4"/>
    <w:rsid w:val="25B1F008"/>
    <w:rsid w:val="25CD96C5"/>
    <w:rsid w:val="25DCA3D4"/>
    <w:rsid w:val="25DD08FE"/>
    <w:rsid w:val="25FBD7F8"/>
    <w:rsid w:val="262C70B6"/>
    <w:rsid w:val="2638E95E"/>
    <w:rsid w:val="263DC09B"/>
    <w:rsid w:val="266C80D7"/>
    <w:rsid w:val="26883092"/>
    <w:rsid w:val="2695525E"/>
    <w:rsid w:val="26AA3846"/>
    <w:rsid w:val="26CA4DBD"/>
    <w:rsid w:val="270C9415"/>
    <w:rsid w:val="27402814"/>
    <w:rsid w:val="2775A7C2"/>
    <w:rsid w:val="279D0951"/>
    <w:rsid w:val="279EE65A"/>
    <w:rsid w:val="27A7F70D"/>
    <w:rsid w:val="27B8A6C5"/>
    <w:rsid w:val="27EA5BC6"/>
    <w:rsid w:val="27F60EE4"/>
    <w:rsid w:val="282C7722"/>
    <w:rsid w:val="283D4206"/>
    <w:rsid w:val="2840FA54"/>
    <w:rsid w:val="287E4663"/>
    <w:rsid w:val="28A0DB00"/>
    <w:rsid w:val="28B6821E"/>
    <w:rsid w:val="29165858"/>
    <w:rsid w:val="29243CF0"/>
    <w:rsid w:val="29441C70"/>
    <w:rsid w:val="295DDF38"/>
    <w:rsid w:val="2990E09E"/>
    <w:rsid w:val="29A55DC4"/>
    <w:rsid w:val="29E3A7C9"/>
    <w:rsid w:val="2ABD9D11"/>
    <w:rsid w:val="2AF1B66C"/>
    <w:rsid w:val="2B06B793"/>
    <w:rsid w:val="2B2C0188"/>
    <w:rsid w:val="2B4E7A9A"/>
    <w:rsid w:val="2B525BEC"/>
    <w:rsid w:val="2B6624F5"/>
    <w:rsid w:val="2B66B67B"/>
    <w:rsid w:val="2B9C8417"/>
    <w:rsid w:val="2BB37DE8"/>
    <w:rsid w:val="2BDDF58B"/>
    <w:rsid w:val="2BE542B6"/>
    <w:rsid w:val="2C559B6B"/>
    <w:rsid w:val="2CA8DFD3"/>
    <w:rsid w:val="2CC4532C"/>
    <w:rsid w:val="2CFC072E"/>
    <w:rsid w:val="2D1364F8"/>
    <w:rsid w:val="2D3BF396"/>
    <w:rsid w:val="2D83AAF9"/>
    <w:rsid w:val="2DBBE816"/>
    <w:rsid w:val="2E0D0BD9"/>
    <w:rsid w:val="2EB3CC32"/>
    <w:rsid w:val="2ECA8EA1"/>
    <w:rsid w:val="2EFB0D87"/>
    <w:rsid w:val="2F4C23BC"/>
    <w:rsid w:val="2F5E3D4E"/>
    <w:rsid w:val="2F711C51"/>
    <w:rsid w:val="2F7593AA"/>
    <w:rsid w:val="2FCCF30F"/>
    <w:rsid w:val="2FD91EAB"/>
    <w:rsid w:val="2FE3897C"/>
    <w:rsid w:val="3041ECFB"/>
    <w:rsid w:val="306E88CE"/>
    <w:rsid w:val="30775D12"/>
    <w:rsid w:val="30C854ED"/>
    <w:rsid w:val="30D2B741"/>
    <w:rsid w:val="30DFCFFB"/>
    <w:rsid w:val="3103BE1F"/>
    <w:rsid w:val="316D3AC2"/>
    <w:rsid w:val="31E9FC89"/>
    <w:rsid w:val="320360D2"/>
    <w:rsid w:val="327263E2"/>
    <w:rsid w:val="3273770A"/>
    <w:rsid w:val="329B1622"/>
    <w:rsid w:val="32B0B81B"/>
    <w:rsid w:val="32D6BA33"/>
    <w:rsid w:val="3343AF13"/>
    <w:rsid w:val="3353FC16"/>
    <w:rsid w:val="3398B7A2"/>
    <w:rsid w:val="33C48E95"/>
    <w:rsid w:val="346B80FA"/>
    <w:rsid w:val="34C33691"/>
    <w:rsid w:val="34CCF635"/>
    <w:rsid w:val="34F295A5"/>
    <w:rsid w:val="350193C6"/>
    <w:rsid w:val="35031ACE"/>
    <w:rsid w:val="35291089"/>
    <w:rsid w:val="35339B8B"/>
    <w:rsid w:val="3543982E"/>
    <w:rsid w:val="35480800"/>
    <w:rsid w:val="356B2460"/>
    <w:rsid w:val="357E1809"/>
    <w:rsid w:val="35C50368"/>
    <w:rsid w:val="35D3F960"/>
    <w:rsid w:val="35DA6169"/>
    <w:rsid w:val="35EF3EE5"/>
    <w:rsid w:val="3606233C"/>
    <w:rsid w:val="362321FC"/>
    <w:rsid w:val="3627106A"/>
    <w:rsid w:val="362BEA60"/>
    <w:rsid w:val="363286B1"/>
    <w:rsid w:val="364BACB4"/>
    <w:rsid w:val="36534898"/>
    <w:rsid w:val="365EEA8D"/>
    <w:rsid w:val="369129FD"/>
    <w:rsid w:val="36D50139"/>
    <w:rsid w:val="36D554F1"/>
    <w:rsid w:val="36EC414A"/>
    <w:rsid w:val="3715C7DA"/>
    <w:rsid w:val="37A7A39C"/>
    <w:rsid w:val="37AC64CB"/>
    <w:rsid w:val="385F5EA3"/>
    <w:rsid w:val="38E18F32"/>
    <w:rsid w:val="38EB6F60"/>
    <w:rsid w:val="38F23865"/>
    <w:rsid w:val="390FF953"/>
    <w:rsid w:val="3945EC53"/>
    <w:rsid w:val="396FD628"/>
    <w:rsid w:val="39908062"/>
    <w:rsid w:val="399D5DE3"/>
    <w:rsid w:val="39AE5F17"/>
    <w:rsid w:val="39AEA0D3"/>
    <w:rsid w:val="39B8B3DF"/>
    <w:rsid w:val="39D83389"/>
    <w:rsid w:val="39F63784"/>
    <w:rsid w:val="3A12CE8C"/>
    <w:rsid w:val="3A1945F0"/>
    <w:rsid w:val="3A1AA536"/>
    <w:rsid w:val="3A2737B9"/>
    <w:rsid w:val="3A459677"/>
    <w:rsid w:val="3A7F7675"/>
    <w:rsid w:val="3AA54D2D"/>
    <w:rsid w:val="3AD72054"/>
    <w:rsid w:val="3B018DA5"/>
    <w:rsid w:val="3B383FC8"/>
    <w:rsid w:val="3B419EFD"/>
    <w:rsid w:val="3B5E7F1A"/>
    <w:rsid w:val="3B8DA6C6"/>
    <w:rsid w:val="3B8FF122"/>
    <w:rsid w:val="3BC578BD"/>
    <w:rsid w:val="3BD62856"/>
    <w:rsid w:val="3BE2DC57"/>
    <w:rsid w:val="3BF3E59F"/>
    <w:rsid w:val="3C2F5626"/>
    <w:rsid w:val="3C56AC55"/>
    <w:rsid w:val="3C5A5945"/>
    <w:rsid w:val="3C925E63"/>
    <w:rsid w:val="3CA41D37"/>
    <w:rsid w:val="3CB3D15D"/>
    <w:rsid w:val="3CBCFE37"/>
    <w:rsid w:val="3CCAAAB1"/>
    <w:rsid w:val="3CD9277B"/>
    <w:rsid w:val="3CE4977B"/>
    <w:rsid w:val="3D153497"/>
    <w:rsid w:val="3D4A957F"/>
    <w:rsid w:val="3DC02E65"/>
    <w:rsid w:val="3DC37286"/>
    <w:rsid w:val="3DCE4CFE"/>
    <w:rsid w:val="3DE1C2CC"/>
    <w:rsid w:val="3E13F595"/>
    <w:rsid w:val="3E1DA7D7"/>
    <w:rsid w:val="3E8DB7C9"/>
    <w:rsid w:val="3F27964B"/>
    <w:rsid w:val="3F647273"/>
    <w:rsid w:val="3F66AD89"/>
    <w:rsid w:val="3F805E39"/>
    <w:rsid w:val="4012B83F"/>
    <w:rsid w:val="402D7701"/>
    <w:rsid w:val="403C0B39"/>
    <w:rsid w:val="40535E0D"/>
    <w:rsid w:val="4065D71D"/>
    <w:rsid w:val="4070878A"/>
    <w:rsid w:val="407521BA"/>
    <w:rsid w:val="40831AAA"/>
    <w:rsid w:val="40E005ED"/>
    <w:rsid w:val="410098C4"/>
    <w:rsid w:val="414123DC"/>
    <w:rsid w:val="414FC821"/>
    <w:rsid w:val="417BCFE0"/>
    <w:rsid w:val="41B947FA"/>
    <w:rsid w:val="41DCB916"/>
    <w:rsid w:val="41F29FBF"/>
    <w:rsid w:val="421F02A3"/>
    <w:rsid w:val="42203380"/>
    <w:rsid w:val="4229BF66"/>
    <w:rsid w:val="4243B8C2"/>
    <w:rsid w:val="42855E82"/>
    <w:rsid w:val="429BAE5A"/>
    <w:rsid w:val="42D41D99"/>
    <w:rsid w:val="4349B398"/>
    <w:rsid w:val="43517B56"/>
    <w:rsid w:val="4361E2E4"/>
    <w:rsid w:val="439D3A61"/>
    <w:rsid w:val="43A7E702"/>
    <w:rsid w:val="43BBB7E0"/>
    <w:rsid w:val="43CFDD80"/>
    <w:rsid w:val="4434BC28"/>
    <w:rsid w:val="44798708"/>
    <w:rsid w:val="44C78295"/>
    <w:rsid w:val="44D41106"/>
    <w:rsid w:val="450F441D"/>
    <w:rsid w:val="45614D34"/>
    <w:rsid w:val="45704636"/>
    <w:rsid w:val="460FFCBB"/>
    <w:rsid w:val="4694553B"/>
    <w:rsid w:val="472B79AC"/>
    <w:rsid w:val="4778705B"/>
    <w:rsid w:val="47AF33CB"/>
    <w:rsid w:val="47F1C16D"/>
    <w:rsid w:val="4842055E"/>
    <w:rsid w:val="4850EC2E"/>
    <w:rsid w:val="487AB761"/>
    <w:rsid w:val="488A32E8"/>
    <w:rsid w:val="489FD612"/>
    <w:rsid w:val="494E46A9"/>
    <w:rsid w:val="4993D694"/>
    <w:rsid w:val="49B2278E"/>
    <w:rsid w:val="49B2AFFD"/>
    <w:rsid w:val="4A0554B0"/>
    <w:rsid w:val="4A227344"/>
    <w:rsid w:val="4A62D663"/>
    <w:rsid w:val="4A893358"/>
    <w:rsid w:val="4AC1313F"/>
    <w:rsid w:val="4AF5EBC5"/>
    <w:rsid w:val="4B3A49D6"/>
    <w:rsid w:val="4B4E5DD9"/>
    <w:rsid w:val="4B64D113"/>
    <w:rsid w:val="4B8BE9CE"/>
    <w:rsid w:val="4BC8A39E"/>
    <w:rsid w:val="4C45709E"/>
    <w:rsid w:val="4C4B7585"/>
    <w:rsid w:val="4C5FC423"/>
    <w:rsid w:val="4C625F46"/>
    <w:rsid w:val="4C7D5548"/>
    <w:rsid w:val="4C86C793"/>
    <w:rsid w:val="4CE8D1D8"/>
    <w:rsid w:val="4CEBE96A"/>
    <w:rsid w:val="4D24F25B"/>
    <w:rsid w:val="4D67F8F6"/>
    <w:rsid w:val="4D7CF975"/>
    <w:rsid w:val="4DDFA680"/>
    <w:rsid w:val="4DE737E2"/>
    <w:rsid w:val="4E018B54"/>
    <w:rsid w:val="4E4721E4"/>
    <w:rsid w:val="4E52EC70"/>
    <w:rsid w:val="4E84D79D"/>
    <w:rsid w:val="4EB96302"/>
    <w:rsid w:val="4ED73A48"/>
    <w:rsid w:val="4ED784EA"/>
    <w:rsid w:val="4EEF9C46"/>
    <w:rsid w:val="4EF90E65"/>
    <w:rsid w:val="4F1B3057"/>
    <w:rsid w:val="4F6CEFF9"/>
    <w:rsid w:val="4FBFF838"/>
    <w:rsid w:val="4FEA5444"/>
    <w:rsid w:val="4FEC950C"/>
    <w:rsid w:val="4FF27979"/>
    <w:rsid w:val="4FFEC4AF"/>
    <w:rsid w:val="505938CF"/>
    <w:rsid w:val="5062BD06"/>
    <w:rsid w:val="5082B012"/>
    <w:rsid w:val="508BAD01"/>
    <w:rsid w:val="50C885AE"/>
    <w:rsid w:val="5122A303"/>
    <w:rsid w:val="512B6AC9"/>
    <w:rsid w:val="5172208C"/>
    <w:rsid w:val="51C7583B"/>
    <w:rsid w:val="51EE827E"/>
    <w:rsid w:val="520C8D3C"/>
    <w:rsid w:val="5250A7DE"/>
    <w:rsid w:val="527EB9C7"/>
    <w:rsid w:val="52944CD2"/>
    <w:rsid w:val="52AAD370"/>
    <w:rsid w:val="52D26292"/>
    <w:rsid w:val="52D7BDD2"/>
    <w:rsid w:val="52FEC44C"/>
    <w:rsid w:val="531554C2"/>
    <w:rsid w:val="532D14EB"/>
    <w:rsid w:val="5340EE6F"/>
    <w:rsid w:val="5372A41E"/>
    <w:rsid w:val="53985E04"/>
    <w:rsid w:val="53AA23E1"/>
    <w:rsid w:val="53E84B23"/>
    <w:rsid w:val="53FB52ED"/>
    <w:rsid w:val="5444BC7C"/>
    <w:rsid w:val="54D2C65E"/>
    <w:rsid w:val="54D98F77"/>
    <w:rsid w:val="54FDC541"/>
    <w:rsid w:val="5527E0FF"/>
    <w:rsid w:val="5534C46D"/>
    <w:rsid w:val="555F394D"/>
    <w:rsid w:val="55A2F7EF"/>
    <w:rsid w:val="55F0C53B"/>
    <w:rsid w:val="56829B96"/>
    <w:rsid w:val="5688A380"/>
    <w:rsid w:val="56D9662A"/>
    <w:rsid w:val="57892AFF"/>
    <w:rsid w:val="579AC693"/>
    <w:rsid w:val="57F1CB6B"/>
    <w:rsid w:val="57FB6D5F"/>
    <w:rsid w:val="581D20BA"/>
    <w:rsid w:val="582BFD4B"/>
    <w:rsid w:val="586D8304"/>
    <w:rsid w:val="58869148"/>
    <w:rsid w:val="589AACC3"/>
    <w:rsid w:val="58A544D8"/>
    <w:rsid w:val="5913AC3D"/>
    <w:rsid w:val="591D0E6E"/>
    <w:rsid w:val="591EA936"/>
    <w:rsid w:val="5937EA11"/>
    <w:rsid w:val="59B87E58"/>
    <w:rsid w:val="5A8CAB2A"/>
    <w:rsid w:val="5A97FE19"/>
    <w:rsid w:val="5B086412"/>
    <w:rsid w:val="5B0AA69A"/>
    <w:rsid w:val="5B0AE766"/>
    <w:rsid w:val="5B36B63A"/>
    <w:rsid w:val="5B36EEF6"/>
    <w:rsid w:val="5B6F5A15"/>
    <w:rsid w:val="5CE7BA9C"/>
    <w:rsid w:val="5CEFC8A7"/>
    <w:rsid w:val="5D370201"/>
    <w:rsid w:val="5D3DA632"/>
    <w:rsid w:val="5D5DBE25"/>
    <w:rsid w:val="5D7AAF63"/>
    <w:rsid w:val="5D7C5180"/>
    <w:rsid w:val="5DBC9324"/>
    <w:rsid w:val="5DCB4B2B"/>
    <w:rsid w:val="5DDCDC7C"/>
    <w:rsid w:val="5E12A76A"/>
    <w:rsid w:val="5E2661D6"/>
    <w:rsid w:val="5E458782"/>
    <w:rsid w:val="5E4EB732"/>
    <w:rsid w:val="5E707AE4"/>
    <w:rsid w:val="5ED454AB"/>
    <w:rsid w:val="5F3342A4"/>
    <w:rsid w:val="5F51C599"/>
    <w:rsid w:val="5F5C6FAA"/>
    <w:rsid w:val="5F7873CA"/>
    <w:rsid w:val="5FF492F8"/>
    <w:rsid w:val="600EB4FB"/>
    <w:rsid w:val="601C0A78"/>
    <w:rsid w:val="60B1AADC"/>
    <w:rsid w:val="612A2893"/>
    <w:rsid w:val="612E8D41"/>
    <w:rsid w:val="612F3C92"/>
    <w:rsid w:val="6172CB4A"/>
    <w:rsid w:val="61B40188"/>
    <w:rsid w:val="61DC9337"/>
    <w:rsid w:val="61E5B260"/>
    <w:rsid w:val="620D9957"/>
    <w:rsid w:val="623CB195"/>
    <w:rsid w:val="625B9BF7"/>
    <w:rsid w:val="62952C66"/>
    <w:rsid w:val="62B01DA9"/>
    <w:rsid w:val="62B521A4"/>
    <w:rsid w:val="62BB1932"/>
    <w:rsid w:val="62CE6876"/>
    <w:rsid w:val="62D9E73B"/>
    <w:rsid w:val="632DBBAB"/>
    <w:rsid w:val="6370F994"/>
    <w:rsid w:val="637270E2"/>
    <w:rsid w:val="637297F5"/>
    <w:rsid w:val="637DF981"/>
    <w:rsid w:val="6395E240"/>
    <w:rsid w:val="63C89038"/>
    <w:rsid w:val="63CCEA8C"/>
    <w:rsid w:val="64258609"/>
    <w:rsid w:val="6496F9B8"/>
    <w:rsid w:val="64ABA3EB"/>
    <w:rsid w:val="64ABC043"/>
    <w:rsid w:val="64F25766"/>
    <w:rsid w:val="6503AB9C"/>
    <w:rsid w:val="652992E2"/>
    <w:rsid w:val="65800DE5"/>
    <w:rsid w:val="664C194C"/>
    <w:rsid w:val="667F66B2"/>
    <w:rsid w:val="66816189"/>
    <w:rsid w:val="668EDBD6"/>
    <w:rsid w:val="66A94AE5"/>
    <w:rsid w:val="66D37069"/>
    <w:rsid w:val="670EBA5B"/>
    <w:rsid w:val="673F9D0E"/>
    <w:rsid w:val="6744315A"/>
    <w:rsid w:val="6766863C"/>
    <w:rsid w:val="6767A314"/>
    <w:rsid w:val="67725E5B"/>
    <w:rsid w:val="67FA24D2"/>
    <w:rsid w:val="67FF31D6"/>
    <w:rsid w:val="68266B86"/>
    <w:rsid w:val="689839AD"/>
    <w:rsid w:val="69284177"/>
    <w:rsid w:val="6933049E"/>
    <w:rsid w:val="6936B76C"/>
    <w:rsid w:val="69665C68"/>
    <w:rsid w:val="69796BCA"/>
    <w:rsid w:val="69BF763B"/>
    <w:rsid w:val="69F22F77"/>
    <w:rsid w:val="6A1B68C1"/>
    <w:rsid w:val="6A26B324"/>
    <w:rsid w:val="6A3F8D06"/>
    <w:rsid w:val="6A7EFC4A"/>
    <w:rsid w:val="6A951582"/>
    <w:rsid w:val="6AA2E04D"/>
    <w:rsid w:val="6AAA62E5"/>
    <w:rsid w:val="6AE4BEB8"/>
    <w:rsid w:val="6B272F9A"/>
    <w:rsid w:val="6BB1E631"/>
    <w:rsid w:val="6BDA0D34"/>
    <w:rsid w:val="6BEC76EC"/>
    <w:rsid w:val="6BF05E02"/>
    <w:rsid w:val="6C13B627"/>
    <w:rsid w:val="6C64BDD1"/>
    <w:rsid w:val="6CF0EF17"/>
    <w:rsid w:val="6D75B7F0"/>
    <w:rsid w:val="6D7E877B"/>
    <w:rsid w:val="6D93A711"/>
    <w:rsid w:val="6DA0A815"/>
    <w:rsid w:val="6DCE91C0"/>
    <w:rsid w:val="6DEFC0F3"/>
    <w:rsid w:val="6E0C06E6"/>
    <w:rsid w:val="6E3CF3EE"/>
    <w:rsid w:val="6E5DF8E2"/>
    <w:rsid w:val="6E7EB8C8"/>
    <w:rsid w:val="6E8C6965"/>
    <w:rsid w:val="6EDBB0C1"/>
    <w:rsid w:val="6EFDD2AA"/>
    <w:rsid w:val="6F81276F"/>
    <w:rsid w:val="6F923275"/>
    <w:rsid w:val="6F9465EE"/>
    <w:rsid w:val="6F9936BB"/>
    <w:rsid w:val="6FA44D12"/>
    <w:rsid w:val="6FBD05FD"/>
    <w:rsid w:val="6FDC1158"/>
    <w:rsid w:val="7013BE91"/>
    <w:rsid w:val="7037BF1C"/>
    <w:rsid w:val="70521A53"/>
    <w:rsid w:val="70806E48"/>
    <w:rsid w:val="70BBFB98"/>
    <w:rsid w:val="70CFFE63"/>
    <w:rsid w:val="70E68419"/>
    <w:rsid w:val="70EFE126"/>
    <w:rsid w:val="70F56C94"/>
    <w:rsid w:val="714AA7A2"/>
    <w:rsid w:val="71552966"/>
    <w:rsid w:val="71DA0EB0"/>
    <w:rsid w:val="71ED3BAE"/>
    <w:rsid w:val="72116E30"/>
    <w:rsid w:val="72BAE002"/>
    <w:rsid w:val="72C6D59A"/>
    <w:rsid w:val="72CC7FC2"/>
    <w:rsid w:val="73046FC9"/>
    <w:rsid w:val="7309B01F"/>
    <w:rsid w:val="73144082"/>
    <w:rsid w:val="7315CC43"/>
    <w:rsid w:val="732D4AE5"/>
    <w:rsid w:val="732F712B"/>
    <w:rsid w:val="736156AC"/>
    <w:rsid w:val="738132B8"/>
    <w:rsid w:val="73AB2B0F"/>
    <w:rsid w:val="748998F2"/>
    <w:rsid w:val="74B91C57"/>
    <w:rsid w:val="74BB85EE"/>
    <w:rsid w:val="75433F76"/>
    <w:rsid w:val="75A3E30A"/>
    <w:rsid w:val="760B7CC5"/>
    <w:rsid w:val="765D0EB8"/>
    <w:rsid w:val="76F7F37D"/>
    <w:rsid w:val="773280DE"/>
    <w:rsid w:val="775783CF"/>
    <w:rsid w:val="77982394"/>
    <w:rsid w:val="77B60A98"/>
    <w:rsid w:val="77CC2AE7"/>
    <w:rsid w:val="77F5EC27"/>
    <w:rsid w:val="77FA2CCF"/>
    <w:rsid w:val="783A4F2F"/>
    <w:rsid w:val="784C2657"/>
    <w:rsid w:val="78B956F6"/>
    <w:rsid w:val="796B4DF9"/>
    <w:rsid w:val="79968AC5"/>
    <w:rsid w:val="799F65FF"/>
    <w:rsid w:val="79A8A7FC"/>
    <w:rsid w:val="79ADEA67"/>
    <w:rsid w:val="79CE7B52"/>
    <w:rsid w:val="79D6DEA3"/>
    <w:rsid w:val="79F3BE2E"/>
    <w:rsid w:val="7A433C80"/>
    <w:rsid w:val="7A5944A9"/>
    <w:rsid w:val="7A65770D"/>
    <w:rsid w:val="7A7F634B"/>
    <w:rsid w:val="7A93AE6B"/>
    <w:rsid w:val="7ACE7FF1"/>
    <w:rsid w:val="7ADD1F20"/>
    <w:rsid w:val="7B17BC8F"/>
    <w:rsid w:val="7B220257"/>
    <w:rsid w:val="7B3F6AC7"/>
    <w:rsid w:val="7B487BC7"/>
    <w:rsid w:val="7B5BD61D"/>
    <w:rsid w:val="7B5EA262"/>
    <w:rsid w:val="7BC35282"/>
    <w:rsid w:val="7BCBA622"/>
    <w:rsid w:val="7BD67E3D"/>
    <w:rsid w:val="7C5A2FEF"/>
    <w:rsid w:val="7CB90ACF"/>
    <w:rsid w:val="7CD2E90C"/>
    <w:rsid w:val="7DAFD51C"/>
    <w:rsid w:val="7DF69167"/>
    <w:rsid w:val="7E18396D"/>
    <w:rsid w:val="7E29361F"/>
    <w:rsid w:val="7E332E57"/>
    <w:rsid w:val="7E5FE0C2"/>
    <w:rsid w:val="7E75764F"/>
    <w:rsid w:val="7EF3489D"/>
    <w:rsid w:val="7F0F7D24"/>
    <w:rsid w:val="7F32019A"/>
    <w:rsid w:val="7F66E290"/>
    <w:rsid w:val="7F8A4217"/>
    <w:rsid w:val="7F9F7A41"/>
    <w:rsid w:val="7FBD969A"/>
    <w:rsid w:val="7FE9D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28E4"/>
  <w15:chartTrackingRefBased/>
  <w15:docId w15:val="{340FF7E2-3B38-4992-BF0E-3135DD87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FB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FB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C1FB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C1FB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C1FB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C1FB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C1FB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C1FB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C1FB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C1FB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C1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FB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C1FB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C1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FB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C1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B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C1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F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FB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2C1FB9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tasks.xml><?xml version="1.0" encoding="utf-8"?>
<t:Tasks xmlns:t="http://schemas.microsoft.com/office/tasks/2019/documenttasks" xmlns:oel="http://schemas.microsoft.com/office/2019/extlst">
  <t:Task id="{B244B176-27F0-44FB-B99C-51C7F89BB20E}">
    <t:Anchor>
      <t:Comment id="1185049662"/>
    </t:Anchor>
    <t:History>
      <t:Event id="{B9B326DF-02B4-4C16-AF07-ED60D86EE881}" time="2026-08-24T02:11:46.954Z">
        <t:Attribution userId="S::michaelb@cygnett.com::c6dc1554-02df-467b-9070-0e046dfed602" userProvider="AD" userName="Michael Broadhurst"/>
        <t:Anchor>
          <t:Comment id="1185049662"/>
        </t:Anchor>
        <t:Create/>
      </t:Event>
      <t:Event id="{B93125E2-CE20-4FBE-B610-22EF9C6547EE}" time="2026-08-24T02:11:46.954Z">
        <t:Attribution userId="S::michaelb@cygnett.com::c6dc1554-02df-467b-9070-0e046dfed602" userProvider="AD" userName="Michael Broadhurst"/>
        <t:Anchor>
          <t:Comment id="1185049662"/>
        </t:Anchor>
        <t:Assign userId="S::rosiecg@cygnett.com::c617472e-54b8-40f4-9763-7f944a01a373" userProvider="AD" userName="Rosie Collins Graham"/>
      </t:Event>
      <t:Event id="{D4D0A199-CE55-4C1D-851C-67FDBFBE6FEE}" time="2026-08-24T02:11:46.954Z">
        <t:Attribution userId="S::michaelb@cygnett.com::c6dc1554-02df-467b-9070-0e046dfed602" userProvider="AD" userName="Michael Broadhurst"/>
        <t:Anchor>
          <t:Comment id="1185049662"/>
        </t:Anchor>
        <t:SetTitle title="@Rosie Collins Graham please replace Two-ways to charge and after the Wireless feature, add the USB-C charging feature. Two ways to charge is more an A+ content block approach."/>
      </t:Event>
      <t:Event id="{9FFCF416-001D-46E1-B1F2-49D4538F6872}" time="2026-08-26T01:12:15.905Z">
        <t:Attribution userId="S::rosiecg@cygnett.com::c617472e-54b8-40f4-9763-7f944a01a373" userProvider="AD" userName="Rosie Collins Graham"/>
        <t:Progress percentComplete="100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7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microsoft.com/office/2011/relationships/people" Target="people.xml" Id="R1e9c592c80b04323" /><Relationship Type="http://schemas.microsoft.com/office/2011/relationships/commentsExtended" Target="commentsExtended.xml" Id="R6bba9da1cba84b41" /><Relationship Type="http://schemas.microsoft.com/office/2016/09/relationships/commentsIds" Target="commentsIds.xml" Id="R6d22465405804da2" /><Relationship Type="http://schemas.microsoft.com/office/2018/08/relationships/commentsExtensible" Target="commentsExtensible.xml" Id="Rbfdf9f3d6b4e4e2b" /><Relationship Type="http://schemas.microsoft.com/office/2020/10/relationships/intelligence" Target="intelligence2.xml" Id="R060aa14ff26447f6" /><Relationship Type="http://schemas.openxmlformats.org/officeDocument/2006/relationships/image" Target="/media/image3.png" Id="rId779327194" /><Relationship Type="http://schemas.microsoft.com/office/2019/05/relationships/documenttasks" Target="tasks.xml" Id="R91041101ca2643b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1d63c-bcf9-4f7a-85fb-cab878743a86" xsi:nil="true"/>
    <lcf76f155ced4ddcb4097134ff3c332f xmlns="2b013a8e-44fa-4daf-9c17-07c40768ac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6F887DAA1D9438DC8C1FE57DCE7F8" ma:contentTypeVersion="16" ma:contentTypeDescription="Create a new document." ma:contentTypeScope="" ma:versionID="54f1e087b81e108905ea4d205eaea683">
  <xsd:schema xmlns:xsd="http://www.w3.org/2001/XMLSchema" xmlns:xs="http://www.w3.org/2001/XMLSchema" xmlns:p="http://schemas.microsoft.com/office/2006/metadata/properties" xmlns:ns2="2b013a8e-44fa-4daf-9c17-07c40768ac13" xmlns:ns3="4fb1d63c-bcf9-4f7a-85fb-cab878743a86" targetNamespace="http://schemas.microsoft.com/office/2006/metadata/properties" ma:root="true" ma:fieldsID="2e94ede491f74f6ffd209a1a9401caa9" ns2:_="" ns3:_="">
    <xsd:import namespace="2b013a8e-44fa-4daf-9c17-07c40768ac13"/>
    <xsd:import namespace="4fb1d63c-bcf9-4f7a-85fb-cab878743a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3a8e-44fa-4daf-9c17-07c40768ac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e35683a-e634-42da-b4b9-d8801bd9a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1d63c-bcf9-4f7a-85fb-cab878743a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df23d7-2eb3-4e47-8232-1f0d56505902}" ma:internalName="TaxCatchAll" ma:showField="CatchAllData" ma:web="4fb1d63c-bcf9-4f7a-85fb-cab878743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C4E7E-8D7E-4B64-AF8A-BF46F863A6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20B603-80E7-4019-ABCF-E3F501B4B9C7}">
  <ds:schemaRefs>
    <ds:schemaRef ds:uri="http://schemas.microsoft.com/office/2006/metadata/properties"/>
    <ds:schemaRef ds:uri="http://schemas.microsoft.com/office/infopath/2007/PartnerControls"/>
    <ds:schemaRef ds:uri="543498ce-02e7-40ac-9702-1d72ac5a1422"/>
    <ds:schemaRef ds:uri="4fb1d63c-bcf9-4f7a-85fb-cab878743a86"/>
  </ds:schemaRefs>
</ds:datastoreItem>
</file>

<file path=customXml/itemProps3.xml><?xml version="1.0" encoding="utf-8"?>
<ds:datastoreItem xmlns:ds="http://schemas.openxmlformats.org/officeDocument/2006/customXml" ds:itemID="{EA3448C3-60D3-48EC-95B4-B18335CF35F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Cooke</dc:creator>
  <cp:keywords/>
  <dc:description/>
  <cp:lastModifiedBy>Rosie Collins Graham</cp:lastModifiedBy>
  <cp:revision>104</cp:revision>
  <dcterms:created xsi:type="dcterms:W3CDTF">2024-10-09T01:00:00Z</dcterms:created>
  <dcterms:modified xsi:type="dcterms:W3CDTF">2026-08-26T01:14:04Z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0x010100E9E6F887DAA1D9438DC8C1FE57DCE7F8</vt:lpwstr>
  </property>
  <property fmtid="{D5CDD505-2E9C-101B-9397-08002B2CF9AE}" pid="3" name="MediaServiceImageTags">
    <vt:lpwstr/>
  </property>
</Properties>
</file>